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ECF6" w14:textId="77777777" w:rsidR="00135B74" w:rsidRPr="00465EF1" w:rsidRDefault="009452AA" w:rsidP="009452AA">
      <w:pPr>
        <w:spacing w:line="360" w:lineRule="auto"/>
        <w:jc w:val="center"/>
        <w:rPr>
          <w:b/>
          <w:sz w:val="32"/>
        </w:rPr>
      </w:pPr>
      <w:r w:rsidRPr="00465EF1">
        <w:rPr>
          <w:rFonts w:hint="eastAsia"/>
          <w:b/>
          <w:sz w:val="32"/>
        </w:rPr>
        <w:t>上海电机学院硕士专业学位研究生专业实践安全</w:t>
      </w:r>
      <w:r w:rsidR="00836EF6" w:rsidRPr="00465EF1">
        <w:rPr>
          <w:rFonts w:hint="eastAsia"/>
          <w:b/>
          <w:sz w:val="32"/>
        </w:rPr>
        <w:t>承诺</w:t>
      </w:r>
      <w:r w:rsidRPr="00465EF1">
        <w:rPr>
          <w:rFonts w:hint="eastAsia"/>
          <w:b/>
          <w:sz w:val="32"/>
        </w:rPr>
        <w:t>书</w:t>
      </w:r>
    </w:p>
    <w:p w14:paraId="5A797886" w14:textId="77777777" w:rsidR="0017459B" w:rsidRPr="00465EF1" w:rsidRDefault="0017459B" w:rsidP="009452AA">
      <w:pPr>
        <w:spacing w:line="360" w:lineRule="auto"/>
        <w:ind w:firstLineChars="200" w:firstLine="480"/>
        <w:rPr>
          <w:sz w:val="24"/>
        </w:rPr>
      </w:pPr>
    </w:p>
    <w:p w14:paraId="0111A0BF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专业实践是硕士专业学位研究生培养的重要环节，充分的、高质量的专业实践是专业学位教育质量的重要保证。为使专业实践达到预期目的，保证专业实践能够顺利进行，针对目前的社会治安和交通安全情况，学校和研究生在安全方面达成下列共识，并签订本安全</w:t>
      </w:r>
      <w:r w:rsidR="005D29DB" w:rsidRPr="00465EF1">
        <w:rPr>
          <w:rFonts w:hint="eastAsia"/>
          <w:sz w:val="24"/>
        </w:rPr>
        <w:t>承诺</w:t>
      </w:r>
      <w:r w:rsidRPr="00465EF1">
        <w:rPr>
          <w:rFonts w:hint="eastAsia"/>
          <w:sz w:val="24"/>
        </w:rPr>
        <w:t>书。</w:t>
      </w:r>
    </w:p>
    <w:p w14:paraId="1C5080BA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1</w:t>
      </w:r>
      <w:r w:rsidRPr="00465EF1">
        <w:rPr>
          <w:rFonts w:hint="eastAsia"/>
          <w:sz w:val="24"/>
        </w:rPr>
        <w:t>．此次安全责任的主体是研究生本人。</w:t>
      </w:r>
    </w:p>
    <w:p w14:paraId="57672208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2</w:t>
      </w:r>
      <w:r w:rsidRPr="00465EF1">
        <w:rPr>
          <w:rFonts w:hint="eastAsia"/>
          <w:sz w:val="24"/>
        </w:rPr>
        <w:t>．研究生在专业实践过程中，应主动与研究生辅导员、</w:t>
      </w:r>
      <w:r w:rsidR="009452AA" w:rsidRPr="00465EF1">
        <w:rPr>
          <w:rFonts w:hint="eastAsia"/>
          <w:sz w:val="24"/>
        </w:rPr>
        <w:t>班主任、</w:t>
      </w:r>
      <w:r w:rsidRPr="00465EF1">
        <w:rPr>
          <w:rFonts w:hint="eastAsia"/>
          <w:sz w:val="24"/>
        </w:rPr>
        <w:t>校内导师、企业导师保持紧密联系。应主动接受安全教育，学习安全知识，强化安全意识，提高自我防范能力；遵纪守法，遵守学校规章制度，遵守实践单位的各项规章制度；不听信谣言，不传播有害信息，不参与各种非法活动。</w:t>
      </w:r>
    </w:p>
    <w:p w14:paraId="2A9176AB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3</w:t>
      </w:r>
      <w:r w:rsidRPr="00465EF1">
        <w:rPr>
          <w:rFonts w:hint="eastAsia"/>
          <w:sz w:val="24"/>
        </w:rPr>
        <w:t>．研究生在校外专业实践期间要注意饮食卫生和人身财产安全，保持良好的生活规律；自觉遵守交通规则，选择安全合法的交通工具；校外实践地点涉及环境恶劣、复杂的区域时，应了解当地气象、地理、治安等有关情况，尊重地方民风、民俗，执行地方政策法规。</w:t>
      </w:r>
    </w:p>
    <w:p w14:paraId="2982538B" w14:textId="760EAA71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4</w:t>
      </w:r>
      <w:r w:rsidRPr="00465EF1">
        <w:rPr>
          <w:rFonts w:hint="eastAsia"/>
          <w:sz w:val="24"/>
        </w:rPr>
        <w:t>．凡未经学院同意自行校外实践的研究生，在校外实践期间发生的事故，责任由研究生本人承担。</w:t>
      </w:r>
    </w:p>
    <w:p w14:paraId="07CBB1AC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5</w:t>
      </w:r>
      <w:r w:rsidRPr="00465EF1">
        <w:rPr>
          <w:rFonts w:hint="eastAsia"/>
          <w:sz w:val="24"/>
        </w:rPr>
        <w:t>．研究生专业实践期间，严格考勤制度，未经批准，不得擅自离开实践单位从事任何与专业实践无关的活动。研究生擅自离开实践单位从事与实践任务无关的活动，由此造成的一切责任由研究生本人承担。</w:t>
      </w:r>
    </w:p>
    <w:p w14:paraId="2C6BD37A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6</w:t>
      </w:r>
      <w:r w:rsidRPr="00465EF1">
        <w:rPr>
          <w:rFonts w:hint="eastAsia"/>
          <w:sz w:val="24"/>
        </w:rPr>
        <w:t>．在专业实践期间如果发生人身意外伤害等突发事件，要保持冷静，采取积极有效的处理措施，并及时向当地公安机关和实践单位、学校报告。</w:t>
      </w:r>
    </w:p>
    <w:p w14:paraId="3F9CA771" w14:textId="77777777" w:rsidR="00135B74" w:rsidRPr="00465EF1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 xml:space="preserve">7. </w:t>
      </w:r>
      <w:r w:rsidRPr="00465EF1">
        <w:rPr>
          <w:rFonts w:hint="eastAsia"/>
          <w:sz w:val="24"/>
        </w:rPr>
        <w:t>参加校外专业实践的研究生，要定期向校内导师和企业导师汇报专业实践情况，发生特殊问题应随时报告，不得拖延；校外实践结束后，研究生应立即返校报到。</w:t>
      </w:r>
    </w:p>
    <w:p w14:paraId="77D075C3" w14:textId="77777777" w:rsidR="004B3367" w:rsidRPr="00465EF1" w:rsidRDefault="004B3367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t>8</w:t>
      </w:r>
      <w:r w:rsidRPr="00465EF1">
        <w:rPr>
          <w:sz w:val="24"/>
        </w:rPr>
        <w:t xml:space="preserve">. </w:t>
      </w:r>
      <w:r w:rsidRPr="00465EF1">
        <w:rPr>
          <w:rFonts w:hint="eastAsia"/>
          <w:sz w:val="24"/>
        </w:rPr>
        <w:t>研究生进行专业实践前须购买</w:t>
      </w:r>
      <w:r w:rsidR="00E54AA9">
        <w:rPr>
          <w:rFonts w:hint="eastAsia"/>
          <w:sz w:val="24"/>
        </w:rPr>
        <w:t>用于保障专业实践安全的</w:t>
      </w:r>
      <w:r w:rsidR="0063498F" w:rsidRPr="00465EF1">
        <w:rPr>
          <w:rFonts w:hint="eastAsia"/>
          <w:sz w:val="24"/>
        </w:rPr>
        <w:t>商业</w:t>
      </w:r>
      <w:r w:rsidRPr="00465EF1">
        <w:rPr>
          <w:rFonts w:hint="eastAsia"/>
          <w:sz w:val="24"/>
        </w:rPr>
        <w:t>保险。</w:t>
      </w:r>
    </w:p>
    <w:p w14:paraId="1342A045" w14:textId="77777777" w:rsidR="00135B74" w:rsidRPr="00465EF1" w:rsidRDefault="004B3367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sz w:val="24"/>
        </w:rPr>
        <w:t>9</w:t>
      </w:r>
      <w:r w:rsidR="00135B74" w:rsidRPr="00465EF1">
        <w:rPr>
          <w:rFonts w:hint="eastAsia"/>
          <w:sz w:val="24"/>
        </w:rPr>
        <w:t xml:space="preserve">. </w:t>
      </w:r>
      <w:r w:rsidR="00135B74" w:rsidRPr="00465EF1">
        <w:rPr>
          <w:rFonts w:hint="eastAsia"/>
          <w:sz w:val="24"/>
        </w:rPr>
        <w:t>研究生专业实践期间如违反国家法律法规、社会公共行为准则、企业的规章制度所造成事故的，由研究生本人依法承担责任，学校也将根据具体情况按相关规定进行处理。</w:t>
      </w:r>
    </w:p>
    <w:p w14:paraId="7E0B363A" w14:textId="4341CEDB" w:rsidR="00135B74" w:rsidRDefault="00135B74" w:rsidP="009452AA">
      <w:pPr>
        <w:spacing w:line="360" w:lineRule="auto"/>
        <w:ind w:firstLineChars="200" w:firstLine="480"/>
        <w:rPr>
          <w:sz w:val="24"/>
        </w:rPr>
      </w:pPr>
      <w:r w:rsidRPr="00465EF1">
        <w:rPr>
          <w:rFonts w:hint="eastAsia"/>
          <w:sz w:val="24"/>
        </w:rPr>
        <w:lastRenderedPageBreak/>
        <w:t>以上条款研究生应全面遵照执行，研究生违反上述规定，所造成的后果和损失（包括人身伤害事故），由研究生本人负责。本安全</w:t>
      </w:r>
      <w:r w:rsidR="00EC2995" w:rsidRPr="00465EF1">
        <w:rPr>
          <w:rFonts w:hint="eastAsia"/>
          <w:sz w:val="24"/>
        </w:rPr>
        <w:t>承诺</w:t>
      </w:r>
      <w:r w:rsidRPr="00465EF1">
        <w:rPr>
          <w:rFonts w:hint="eastAsia"/>
          <w:sz w:val="24"/>
        </w:rPr>
        <w:t>书需经研究生本人签字确认，纸质版提交</w:t>
      </w:r>
      <w:r w:rsidR="009452AA" w:rsidRPr="00465EF1">
        <w:rPr>
          <w:rFonts w:hint="eastAsia"/>
          <w:sz w:val="24"/>
        </w:rPr>
        <w:t>二级</w:t>
      </w:r>
      <w:r w:rsidRPr="00465EF1">
        <w:rPr>
          <w:rFonts w:hint="eastAsia"/>
          <w:sz w:val="24"/>
        </w:rPr>
        <w:t>学院存档。</w:t>
      </w:r>
    </w:p>
    <w:p w14:paraId="4EA97110" w14:textId="77777777" w:rsidR="00800483" w:rsidRPr="00465EF1" w:rsidRDefault="00800483" w:rsidP="009452AA">
      <w:pPr>
        <w:spacing w:line="360" w:lineRule="auto"/>
        <w:ind w:firstLineChars="200" w:firstLine="480"/>
        <w:rPr>
          <w:sz w:val="24"/>
        </w:rPr>
      </w:pPr>
    </w:p>
    <w:p w14:paraId="0F2C53FF" w14:textId="77777777" w:rsidR="00135B74" w:rsidRPr="00465EF1" w:rsidRDefault="009452AA" w:rsidP="009452AA">
      <w:pPr>
        <w:spacing w:line="360" w:lineRule="auto"/>
        <w:ind w:right="840"/>
        <w:jc w:val="center"/>
        <w:rPr>
          <w:sz w:val="24"/>
        </w:rPr>
      </w:pPr>
      <w:r w:rsidRPr="00465EF1">
        <w:rPr>
          <w:rFonts w:hint="eastAsia"/>
          <w:sz w:val="24"/>
        </w:rPr>
        <w:t xml:space="preserve"> </w:t>
      </w:r>
      <w:r w:rsidRPr="00465EF1">
        <w:rPr>
          <w:sz w:val="24"/>
        </w:rPr>
        <w:t xml:space="preserve">                     </w:t>
      </w:r>
      <w:r w:rsidR="0017459B" w:rsidRPr="00465EF1">
        <w:rPr>
          <w:sz w:val="24"/>
        </w:rPr>
        <w:t xml:space="preserve">                    </w:t>
      </w:r>
      <w:r w:rsidR="00135B74" w:rsidRPr="00465EF1">
        <w:rPr>
          <w:rFonts w:hint="eastAsia"/>
          <w:sz w:val="24"/>
        </w:rPr>
        <w:t>研究生签名：</w:t>
      </w:r>
    </w:p>
    <w:p w14:paraId="329F1A1B" w14:textId="77777777" w:rsidR="00135B74" w:rsidRPr="0017459B" w:rsidRDefault="00135B74" w:rsidP="009452AA">
      <w:pPr>
        <w:spacing w:line="360" w:lineRule="auto"/>
        <w:jc w:val="right"/>
        <w:rPr>
          <w:sz w:val="24"/>
        </w:rPr>
      </w:pPr>
      <w:r w:rsidRPr="00465EF1">
        <w:rPr>
          <w:rFonts w:hint="eastAsia"/>
          <w:sz w:val="24"/>
        </w:rPr>
        <w:t>年</w:t>
      </w:r>
      <w:r w:rsidRPr="00465EF1">
        <w:rPr>
          <w:rFonts w:hint="eastAsia"/>
          <w:sz w:val="24"/>
        </w:rPr>
        <w:t xml:space="preserve"> </w:t>
      </w:r>
      <w:r w:rsidRPr="00465EF1">
        <w:rPr>
          <w:sz w:val="24"/>
        </w:rPr>
        <w:t xml:space="preserve">    </w:t>
      </w:r>
      <w:r w:rsidRPr="00465EF1">
        <w:rPr>
          <w:rFonts w:hint="eastAsia"/>
          <w:sz w:val="24"/>
        </w:rPr>
        <w:t>月</w:t>
      </w:r>
      <w:r w:rsidRPr="00465EF1">
        <w:rPr>
          <w:rFonts w:hint="eastAsia"/>
          <w:sz w:val="24"/>
        </w:rPr>
        <w:t xml:space="preserve"> </w:t>
      </w:r>
      <w:r w:rsidRPr="00465EF1">
        <w:rPr>
          <w:sz w:val="24"/>
        </w:rPr>
        <w:t xml:space="preserve">   </w:t>
      </w:r>
      <w:r w:rsidRPr="00465EF1">
        <w:rPr>
          <w:rFonts w:hint="eastAsia"/>
          <w:sz w:val="24"/>
        </w:rPr>
        <w:t xml:space="preserve"> </w:t>
      </w:r>
      <w:r w:rsidRPr="00465EF1">
        <w:rPr>
          <w:rFonts w:hint="eastAsia"/>
          <w:sz w:val="24"/>
        </w:rPr>
        <w:t>日</w:t>
      </w:r>
    </w:p>
    <w:sectPr w:rsidR="00135B74" w:rsidRPr="0017459B" w:rsidSect="00AD2E6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F9E" w14:textId="77777777" w:rsidR="003D0D29" w:rsidRDefault="003D0D29" w:rsidP="00135B74">
      <w:r>
        <w:separator/>
      </w:r>
    </w:p>
  </w:endnote>
  <w:endnote w:type="continuationSeparator" w:id="0">
    <w:p w14:paraId="3E87D983" w14:textId="77777777" w:rsidR="003D0D29" w:rsidRDefault="003D0D29" w:rsidP="0013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6451" w14:textId="77777777" w:rsidR="003D0D29" w:rsidRDefault="003D0D29" w:rsidP="00135B74">
      <w:r>
        <w:separator/>
      </w:r>
    </w:p>
  </w:footnote>
  <w:footnote w:type="continuationSeparator" w:id="0">
    <w:p w14:paraId="6EFADB63" w14:textId="77777777" w:rsidR="003D0D29" w:rsidRDefault="003D0D29" w:rsidP="0013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3A"/>
    <w:rsid w:val="00135B74"/>
    <w:rsid w:val="0017459B"/>
    <w:rsid w:val="00187C14"/>
    <w:rsid w:val="003A5AEB"/>
    <w:rsid w:val="003D0D29"/>
    <w:rsid w:val="00465EF1"/>
    <w:rsid w:val="004B3367"/>
    <w:rsid w:val="005D29DB"/>
    <w:rsid w:val="00621D59"/>
    <w:rsid w:val="0063498F"/>
    <w:rsid w:val="00723F3A"/>
    <w:rsid w:val="007875A6"/>
    <w:rsid w:val="00800483"/>
    <w:rsid w:val="00836EF6"/>
    <w:rsid w:val="008860C1"/>
    <w:rsid w:val="008C5825"/>
    <w:rsid w:val="008D45D8"/>
    <w:rsid w:val="009452AA"/>
    <w:rsid w:val="009546A7"/>
    <w:rsid w:val="00AD2E65"/>
    <w:rsid w:val="00C8473A"/>
    <w:rsid w:val="00D674FC"/>
    <w:rsid w:val="00E54AA9"/>
    <w:rsid w:val="00EC2995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BF294"/>
  <w15:chartTrackingRefBased/>
  <w15:docId w15:val="{2AEFE01B-FC9E-4A86-A25C-23BAE1A8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74"/>
    <w:rPr>
      <w:sz w:val="18"/>
      <w:szCs w:val="18"/>
    </w:rPr>
  </w:style>
  <w:style w:type="character" w:styleId="a7">
    <w:name w:val="Hyperlink"/>
    <w:basedOn w:val="a0"/>
    <w:uiPriority w:val="99"/>
    <w:unhideWhenUsed/>
    <w:rsid w:val="00135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142</Words>
  <Characters>812</Characters>
  <Application>Microsoft Office Word</Application>
  <DocSecurity>0</DocSecurity>
  <Lines>6</Lines>
  <Paragraphs>1</Paragraphs>
  <ScaleCrop>false</ScaleCrop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SDJU</cp:lastModifiedBy>
  <cp:revision>25</cp:revision>
  <dcterms:created xsi:type="dcterms:W3CDTF">2022-08-05T02:37:00Z</dcterms:created>
  <dcterms:modified xsi:type="dcterms:W3CDTF">2022-09-07T07:46:00Z</dcterms:modified>
</cp:coreProperties>
</file>